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21"/>
        <w:tblW w:w="0" w:type="auto"/>
        <w:tblLook w:val="04A0" w:firstRow="1" w:lastRow="0" w:firstColumn="1" w:lastColumn="0" w:noHBand="0" w:noVBand="1"/>
      </w:tblPr>
      <w:tblGrid>
        <w:gridCol w:w="1543"/>
        <w:gridCol w:w="2705"/>
        <w:gridCol w:w="1297"/>
        <w:gridCol w:w="262"/>
        <w:gridCol w:w="142"/>
        <w:gridCol w:w="630"/>
        <w:gridCol w:w="2437"/>
      </w:tblGrid>
      <w:tr w:rsidR="002F29C8" w:rsidTr="005049C1">
        <w:tc>
          <w:tcPr>
            <w:tcW w:w="1543" w:type="dxa"/>
            <w:shd w:val="clear" w:color="auto" w:fill="D0CECE" w:themeFill="background2" w:themeFillShade="E6"/>
          </w:tcPr>
          <w:p w:rsidR="00AC7527" w:rsidRPr="000C6894" w:rsidRDefault="00105E86" w:rsidP="00AC7527">
            <w:pPr>
              <w:rPr>
                <w:b/>
              </w:rPr>
            </w:pPr>
            <w:r w:rsidRPr="00105E86">
              <w:rPr>
                <w:b/>
              </w:rPr>
              <w:t>Date</w:t>
            </w:r>
          </w:p>
        </w:tc>
        <w:tc>
          <w:tcPr>
            <w:tcW w:w="2705" w:type="dxa"/>
          </w:tcPr>
          <w:p w:rsidR="00AC7527" w:rsidRDefault="00AC7527" w:rsidP="00AC7527"/>
          <w:p w:rsidR="00AC7527" w:rsidRDefault="00AC7527" w:rsidP="00AC7527"/>
          <w:p w:rsidR="00AC7527" w:rsidRDefault="00AC7527" w:rsidP="00AC7527"/>
        </w:tc>
        <w:tc>
          <w:tcPr>
            <w:tcW w:w="1701" w:type="dxa"/>
            <w:gridSpan w:val="3"/>
            <w:shd w:val="clear" w:color="auto" w:fill="D0CECE" w:themeFill="background2" w:themeFillShade="E6"/>
          </w:tcPr>
          <w:p w:rsidR="00AC7527" w:rsidRPr="00AC7527" w:rsidRDefault="00105E86" w:rsidP="00AC7527">
            <w:pPr>
              <w:rPr>
                <w:b/>
              </w:rPr>
            </w:pPr>
            <w:r>
              <w:rPr>
                <w:b/>
              </w:rPr>
              <w:t>Is the patient consenting to this referral</w:t>
            </w:r>
            <w:r w:rsidR="004D336B">
              <w:rPr>
                <w:b/>
              </w:rPr>
              <w:t xml:space="preserve"> </w:t>
            </w:r>
            <w:r w:rsidR="004D336B" w:rsidRPr="00076CD0">
              <w:rPr>
                <w:b/>
              </w:rPr>
              <w:t>to SPA</w:t>
            </w:r>
            <w:r>
              <w:rPr>
                <w:b/>
              </w:rPr>
              <w:t xml:space="preserve">? </w:t>
            </w:r>
          </w:p>
        </w:tc>
        <w:tc>
          <w:tcPr>
            <w:tcW w:w="3067" w:type="dxa"/>
            <w:gridSpan w:val="2"/>
          </w:tcPr>
          <w:p w:rsidR="00AC7527" w:rsidRPr="004D336B" w:rsidRDefault="005049C1" w:rsidP="00AC7527">
            <w:pPr>
              <w:rPr>
                <w:i/>
                <w:color w:val="FF0000"/>
              </w:rPr>
            </w:pPr>
            <w:r w:rsidRPr="004D336B">
              <w:rPr>
                <w:i/>
                <w:color w:val="FF0000"/>
              </w:rPr>
              <w:t>Y/N</w:t>
            </w:r>
          </w:p>
          <w:p w:rsidR="005049C1" w:rsidRPr="004D336B" w:rsidRDefault="005049C1" w:rsidP="00AC7527">
            <w:pPr>
              <w:rPr>
                <w:i/>
              </w:rPr>
            </w:pPr>
            <w:r w:rsidRPr="006957C9">
              <w:rPr>
                <w:i/>
              </w:rPr>
              <w:t>We are unable to accept referral</w:t>
            </w:r>
            <w:r w:rsidR="000B6968" w:rsidRPr="006957C9">
              <w:rPr>
                <w:i/>
              </w:rPr>
              <w:t>s</w:t>
            </w:r>
            <w:r w:rsidRPr="006957C9">
              <w:rPr>
                <w:i/>
              </w:rPr>
              <w:t xml:space="preserve"> without patient consent </w:t>
            </w:r>
          </w:p>
        </w:tc>
      </w:tr>
      <w:tr w:rsidR="002F29C8" w:rsidTr="005049C1">
        <w:trPr>
          <w:trHeight w:val="1170"/>
        </w:trPr>
        <w:tc>
          <w:tcPr>
            <w:tcW w:w="1543" w:type="dxa"/>
            <w:shd w:val="clear" w:color="auto" w:fill="D0CECE" w:themeFill="background2" w:themeFillShade="E6"/>
          </w:tcPr>
          <w:p w:rsidR="00105E86" w:rsidRDefault="00105E86" w:rsidP="00AC7527">
            <w:pPr>
              <w:rPr>
                <w:b/>
              </w:rPr>
            </w:pPr>
            <w:r>
              <w:rPr>
                <w:b/>
              </w:rPr>
              <w:t>Referral Source</w:t>
            </w:r>
          </w:p>
          <w:p w:rsidR="00105E86" w:rsidRDefault="00105E86" w:rsidP="00AC7527">
            <w:pPr>
              <w:rPr>
                <w:b/>
              </w:rPr>
            </w:pPr>
          </w:p>
          <w:p w:rsidR="00105E86" w:rsidRPr="00105E86" w:rsidRDefault="00105E86" w:rsidP="00AC7527">
            <w:pPr>
              <w:rPr>
                <w:b/>
              </w:rPr>
            </w:pPr>
          </w:p>
        </w:tc>
        <w:tc>
          <w:tcPr>
            <w:tcW w:w="2705" w:type="dxa"/>
          </w:tcPr>
          <w:p w:rsidR="00105E86" w:rsidRPr="00105E86" w:rsidRDefault="00105E86" w:rsidP="00AC7527">
            <w:pPr>
              <w:rPr>
                <w:b/>
              </w:rPr>
            </w:pPr>
            <w:r w:rsidRPr="00105E86">
              <w:rPr>
                <w:b/>
              </w:rPr>
              <w:t xml:space="preserve">Self-referral </w:t>
            </w:r>
            <w:proofErr w:type="spellStart"/>
            <w:r w:rsidRPr="00105E86">
              <w:rPr>
                <w:b/>
              </w:rPr>
              <w:t>eg</w:t>
            </w:r>
            <w:proofErr w:type="spellEnd"/>
            <w:r w:rsidRPr="00105E86">
              <w:rPr>
                <w:b/>
              </w:rPr>
              <w:t xml:space="preserve">. Telephone </w:t>
            </w:r>
          </w:p>
        </w:tc>
        <w:tc>
          <w:tcPr>
            <w:tcW w:w="1701" w:type="dxa"/>
            <w:gridSpan w:val="3"/>
            <w:shd w:val="clear" w:color="auto" w:fill="D0CECE" w:themeFill="background2" w:themeFillShade="E6"/>
          </w:tcPr>
          <w:p w:rsidR="00105E86" w:rsidRPr="00AC7527" w:rsidRDefault="00105E86" w:rsidP="00AC7527">
            <w:pPr>
              <w:rPr>
                <w:b/>
              </w:rPr>
            </w:pPr>
            <w:r>
              <w:rPr>
                <w:b/>
              </w:rPr>
              <w:t xml:space="preserve">Other: CTT, IRS, GP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3067" w:type="dxa"/>
            <w:gridSpan w:val="2"/>
          </w:tcPr>
          <w:p w:rsidR="00105E86" w:rsidRPr="006957C9" w:rsidRDefault="00105E86" w:rsidP="00AC7527">
            <w:pPr>
              <w:rPr>
                <w:b/>
                <w:i/>
              </w:rPr>
            </w:pPr>
            <w:r w:rsidRPr="006957C9">
              <w:rPr>
                <w:b/>
                <w:i/>
              </w:rPr>
              <w:t>Please attach a copy of the original paper/email referral with this form to SPWS SPA</w:t>
            </w:r>
            <w:r w:rsidR="006B16EC" w:rsidRPr="006957C9">
              <w:rPr>
                <w:b/>
                <w:i/>
              </w:rPr>
              <w:t>.</w:t>
            </w:r>
          </w:p>
          <w:p w:rsidR="005049C1" w:rsidRPr="004D336B" w:rsidRDefault="006B16EC" w:rsidP="00AC7527">
            <w:pPr>
              <w:rPr>
                <w:b/>
                <w:i/>
              </w:rPr>
            </w:pPr>
            <w:r w:rsidRPr="004D336B">
              <w:rPr>
                <w:b/>
                <w:i/>
                <w:color w:val="FF0000"/>
              </w:rPr>
              <w:t>Copy attached</w:t>
            </w:r>
            <w:r w:rsidR="005049C1" w:rsidRPr="004D336B">
              <w:rPr>
                <w:b/>
                <w:i/>
                <w:color w:val="FF0000"/>
              </w:rPr>
              <w:t>?</w:t>
            </w:r>
            <w:r w:rsidRPr="004D336B">
              <w:rPr>
                <w:b/>
                <w:i/>
                <w:color w:val="FF0000"/>
              </w:rPr>
              <w:t xml:space="preserve"> </w:t>
            </w:r>
            <w:r w:rsidR="005049C1" w:rsidRPr="004D336B">
              <w:rPr>
                <w:b/>
                <w:i/>
                <w:noProof/>
                <w:color w:val="FF0000"/>
                <w:lang w:eastAsia="en-GB"/>
              </w:rPr>
              <w:t>Y/N</w:t>
            </w:r>
            <w:r w:rsidR="005049C1" w:rsidRPr="004D336B">
              <w:rPr>
                <w:b/>
                <w:i/>
                <w:color w:val="FF0000"/>
              </w:rPr>
              <w:t xml:space="preserve"> </w:t>
            </w:r>
          </w:p>
        </w:tc>
      </w:tr>
      <w:tr w:rsidR="002F29C8" w:rsidTr="00275FC3">
        <w:trPr>
          <w:trHeight w:val="340"/>
        </w:trPr>
        <w:tc>
          <w:tcPr>
            <w:tcW w:w="1543" w:type="dxa"/>
            <w:shd w:val="clear" w:color="auto" w:fill="D0CECE" w:themeFill="background2" w:themeFillShade="E6"/>
          </w:tcPr>
          <w:p w:rsidR="00A24524" w:rsidRPr="000C6894" w:rsidRDefault="00A24524" w:rsidP="00AC7527">
            <w:pPr>
              <w:rPr>
                <w:b/>
              </w:rPr>
            </w:pPr>
            <w:r w:rsidRPr="000C6894">
              <w:rPr>
                <w:b/>
              </w:rPr>
              <w:t>Name</w:t>
            </w:r>
          </w:p>
        </w:tc>
        <w:tc>
          <w:tcPr>
            <w:tcW w:w="4002" w:type="dxa"/>
            <w:gridSpan w:val="2"/>
          </w:tcPr>
          <w:p w:rsidR="00A24524" w:rsidRDefault="00A24524" w:rsidP="00AC7527">
            <w:pPr>
              <w:rPr>
                <w:b/>
              </w:rPr>
            </w:pPr>
          </w:p>
          <w:p w:rsidR="00A24524" w:rsidRDefault="00A24524" w:rsidP="00AC7527">
            <w:pPr>
              <w:rPr>
                <w:b/>
              </w:rPr>
            </w:pPr>
          </w:p>
          <w:p w:rsidR="00A24524" w:rsidRPr="00A24524" w:rsidRDefault="00A24524" w:rsidP="00AC7527">
            <w:pPr>
              <w:rPr>
                <w:b/>
              </w:rPr>
            </w:pPr>
          </w:p>
        </w:tc>
        <w:tc>
          <w:tcPr>
            <w:tcW w:w="1034" w:type="dxa"/>
            <w:gridSpan w:val="3"/>
            <w:shd w:val="clear" w:color="auto" w:fill="D0CECE" w:themeFill="background2" w:themeFillShade="E6"/>
          </w:tcPr>
          <w:p w:rsidR="00A24524" w:rsidRPr="004D336B" w:rsidRDefault="00A24524" w:rsidP="00AC7527">
            <w:pPr>
              <w:rPr>
                <w:b/>
                <w:i/>
              </w:rPr>
            </w:pPr>
            <w:proofErr w:type="spellStart"/>
            <w:r w:rsidRPr="004D336B">
              <w:rPr>
                <w:b/>
                <w:i/>
              </w:rPr>
              <w:t>DoB</w:t>
            </w:r>
            <w:proofErr w:type="spellEnd"/>
            <w:r w:rsidRPr="004D336B">
              <w:rPr>
                <w:b/>
                <w:i/>
              </w:rPr>
              <w:t xml:space="preserve"> </w:t>
            </w:r>
          </w:p>
        </w:tc>
        <w:tc>
          <w:tcPr>
            <w:tcW w:w="2437" w:type="dxa"/>
          </w:tcPr>
          <w:p w:rsidR="00A24524" w:rsidRPr="004D336B" w:rsidRDefault="00A24524" w:rsidP="00AC7527">
            <w:pPr>
              <w:rPr>
                <w:i/>
              </w:rPr>
            </w:pPr>
          </w:p>
        </w:tc>
      </w:tr>
      <w:tr w:rsidR="002F29C8" w:rsidTr="009065FA">
        <w:trPr>
          <w:trHeight w:val="706"/>
        </w:trPr>
        <w:tc>
          <w:tcPr>
            <w:tcW w:w="1543" w:type="dxa"/>
            <w:shd w:val="clear" w:color="auto" w:fill="D0CECE" w:themeFill="background2" w:themeFillShade="E6"/>
          </w:tcPr>
          <w:p w:rsidR="00105E86" w:rsidRDefault="00105E86" w:rsidP="00AC7527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105E86" w:rsidRDefault="00105E86" w:rsidP="00AC7527">
            <w:pPr>
              <w:rPr>
                <w:b/>
              </w:rPr>
            </w:pPr>
          </w:p>
          <w:p w:rsidR="00105E86" w:rsidRPr="000C6894" w:rsidRDefault="00105E86" w:rsidP="00AC7527">
            <w:pPr>
              <w:rPr>
                <w:b/>
              </w:rPr>
            </w:pPr>
          </w:p>
        </w:tc>
        <w:tc>
          <w:tcPr>
            <w:tcW w:w="4002" w:type="dxa"/>
            <w:gridSpan w:val="2"/>
          </w:tcPr>
          <w:p w:rsidR="00105E86" w:rsidRDefault="00105E86" w:rsidP="00AC7527">
            <w:pPr>
              <w:rPr>
                <w:b/>
              </w:rPr>
            </w:pPr>
          </w:p>
        </w:tc>
        <w:tc>
          <w:tcPr>
            <w:tcW w:w="1034" w:type="dxa"/>
            <w:gridSpan w:val="3"/>
            <w:shd w:val="clear" w:color="auto" w:fill="D0CECE" w:themeFill="background2" w:themeFillShade="E6"/>
          </w:tcPr>
          <w:p w:rsidR="00105E86" w:rsidRPr="004D336B" w:rsidRDefault="00105E86" w:rsidP="00105E86">
            <w:pPr>
              <w:rPr>
                <w:b/>
                <w:i/>
              </w:rPr>
            </w:pPr>
            <w:r w:rsidRPr="004D336B">
              <w:rPr>
                <w:b/>
                <w:i/>
              </w:rPr>
              <w:t>Email (if possible)</w:t>
            </w:r>
          </w:p>
        </w:tc>
        <w:tc>
          <w:tcPr>
            <w:tcW w:w="2437" w:type="dxa"/>
          </w:tcPr>
          <w:p w:rsidR="00105E86" w:rsidRPr="004D336B" w:rsidRDefault="00105E86" w:rsidP="00AC7527">
            <w:pPr>
              <w:rPr>
                <w:i/>
              </w:rPr>
            </w:pPr>
          </w:p>
        </w:tc>
      </w:tr>
      <w:tr w:rsidR="00AC7527" w:rsidTr="00275FC3">
        <w:tc>
          <w:tcPr>
            <w:tcW w:w="1543" w:type="dxa"/>
            <w:shd w:val="clear" w:color="auto" w:fill="D0CECE" w:themeFill="background2" w:themeFillShade="E6"/>
          </w:tcPr>
          <w:p w:rsidR="00AC7527" w:rsidRDefault="00AC7527" w:rsidP="00AC7527">
            <w:pPr>
              <w:rPr>
                <w:b/>
              </w:rPr>
            </w:pPr>
            <w:r>
              <w:rPr>
                <w:b/>
              </w:rPr>
              <w:t>NHS Number</w:t>
            </w:r>
          </w:p>
          <w:p w:rsidR="00AC7527" w:rsidRPr="000C6894" w:rsidRDefault="00AC7527" w:rsidP="00AC7527">
            <w:pPr>
              <w:rPr>
                <w:b/>
              </w:rPr>
            </w:pPr>
            <w:r>
              <w:rPr>
                <w:b/>
              </w:rPr>
              <w:t>(If Possible)</w:t>
            </w:r>
          </w:p>
        </w:tc>
        <w:tc>
          <w:tcPr>
            <w:tcW w:w="7473" w:type="dxa"/>
            <w:gridSpan w:val="6"/>
          </w:tcPr>
          <w:p w:rsidR="00AC7527" w:rsidRPr="004D336B" w:rsidRDefault="00AC7527" w:rsidP="00AC7527">
            <w:pPr>
              <w:rPr>
                <w:i/>
              </w:rPr>
            </w:pPr>
          </w:p>
          <w:p w:rsidR="00A24524" w:rsidRPr="004D336B" w:rsidRDefault="00A24524" w:rsidP="00AC7527">
            <w:pPr>
              <w:rPr>
                <w:i/>
              </w:rPr>
            </w:pPr>
          </w:p>
        </w:tc>
      </w:tr>
      <w:tr w:rsidR="000C6894" w:rsidTr="00275FC3">
        <w:tc>
          <w:tcPr>
            <w:tcW w:w="1543" w:type="dxa"/>
            <w:shd w:val="clear" w:color="auto" w:fill="D0CECE" w:themeFill="background2" w:themeFillShade="E6"/>
          </w:tcPr>
          <w:p w:rsidR="000C6894" w:rsidRP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>GP Practice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2F29C8" w:rsidTr="005049C1">
        <w:tc>
          <w:tcPr>
            <w:tcW w:w="1543" w:type="dxa"/>
            <w:shd w:val="clear" w:color="auto" w:fill="D0CECE" w:themeFill="background2" w:themeFillShade="E6"/>
          </w:tcPr>
          <w:p w:rsidR="00A24524" w:rsidRPr="000C6894" w:rsidRDefault="00A24524" w:rsidP="00AC7527">
            <w:pPr>
              <w:rPr>
                <w:b/>
              </w:rPr>
            </w:pPr>
            <w:r w:rsidRPr="000C6894">
              <w:rPr>
                <w:b/>
              </w:rPr>
              <w:t>Landline</w:t>
            </w:r>
          </w:p>
        </w:tc>
        <w:tc>
          <w:tcPr>
            <w:tcW w:w="2705" w:type="dxa"/>
          </w:tcPr>
          <w:p w:rsidR="00A24524" w:rsidRDefault="00A24524" w:rsidP="00AC7527">
            <w:pPr>
              <w:rPr>
                <w:b/>
              </w:rPr>
            </w:pPr>
          </w:p>
          <w:p w:rsidR="00105E86" w:rsidRDefault="00105E86" w:rsidP="00AC7527">
            <w:pPr>
              <w:rPr>
                <w:b/>
              </w:rPr>
            </w:pPr>
          </w:p>
          <w:p w:rsidR="00105E86" w:rsidRPr="00A24524" w:rsidRDefault="00105E86" w:rsidP="00AC7527">
            <w:pPr>
              <w:rPr>
                <w:b/>
              </w:rPr>
            </w:pPr>
            <w:r>
              <w:rPr>
                <w:b/>
              </w:rPr>
              <w:t>Can we leave voicemail</w:t>
            </w:r>
            <w:r w:rsidR="005049C1">
              <w:rPr>
                <w:b/>
              </w:rPr>
              <w:t>? Y/N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A24524" w:rsidRPr="00A24524" w:rsidRDefault="00A24524" w:rsidP="00A24524">
            <w:pPr>
              <w:tabs>
                <w:tab w:val="left" w:pos="1120"/>
              </w:tabs>
              <w:rPr>
                <w:b/>
              </w:rPr>
            </w:pPr>
            <w:r w:rsidRPr="00A24524">
              <w:rPr>
                <w:b/>
              </w:rPr>
              <w:t xml:space="preserve">Mobile </w:t>
            </w:r>
            <w:r w:rsidRPr="00A24524">
              <w:rPr>
                <w:b/>
              </w:rPr>
              <w:tab/>
            </w:r>
          </w:p>
        </w:tc>
        <w:tc>
          <w:tcPr>
            <w:tcW w:w="3209" w:type="dxa"/>
            <w:gridSpan w:val="3"/>
          </w:tcPr>
          <w:p w:rsidR="00A24524" w:rsidRPr="004D336B" w:rsidRDefault="00A24524" w:rsidP="00AC7527">
            <w:pPr>
              <w:rPr>
                <w:i/>
              </w:rPr>
            </w:pPr>
          </w:p>
          <w:p w:rsidR="00A24524" w:rsidRPr="004D336B" w:rsidRDefault="00A24524" w:rsidP="00AC7527">
            <w:pPr>
              <w:rPr>
                <w:i/>
              </w:rPr>
            </w:pPr>
          </w:p>
          <w:p w:rsidR="00A24524" w:rsidRPr="004D336B" w:rsidRDefault="00105E86" w:rsidP="00AC7527">
            <w:pPr>
              <w:rPr>
                <w:b/>
                <w:i/>
              </w:rPr>
            </w:pPr>
            <w:r w:rsidRPr="004D336B">
              <w:rPr>
                <w:b/>
                <w:i/>
              </w:rPr>
              <w:t>Can we leave voicemail</w:t>
            </w:r>
            <w:r w:rsidR="005049C1" w:rsidRPr="004D336B">
              <w:rPr>
                <w:b/>
                <w:i/>
              </w:rPr>
              <w:t>? Y/N</w:t>
            </w:r>
          </w:p>
        </w:tc>
      </w:tr>
      <w:tr w:rsidR="000C6894" w:rsidTr="00275FC3">
        <w:tc>
          <w:tcPr>
            <w:tcW w:w="1543" w:type="dxa"/>
            <w:shd w:val="clear" w:color="auto" w:fill="D0CECE" w:themeFill="background2" w:themeFillShade="E6"/>
          </w:tcPr>
          <w:p w:rsidR="000C6894" w:rsidRP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 xml:space="preserve">Nationality  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0C6894" w:rsidTr="00063525">
        <w:trPr>
          <w:trHeight w:val="560"/>
        </w:trPr>
        <w:tc>
          <w:tcPr>
            <w:tcW w:w="1543" w:type="dxa"/>
            <w:shd w:val="clear" w:color="auto" w:fill="D0CECE" w:themeFill="background2" w:themeFillShade="E6"/>
          </w:tcPr>
          <w:p w:rsidR="000C6894" w:rsidRP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 xml:space="preserve">Ethnicity 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0C6894" w:rsidTr="00275FC3">
        <w:tc>
          <w:tcPr>
            <w:tcW w:w="1543" w:type="dxa"/>
            <w:shd w:val="clear" w:color="auto" w:fill="D0CECE" w:themeFill="background2" w:themeFillShade="E6"/>
          </w:tcPr>
          <w:p w:rsidR="000C6894" w:rsidRDefault="000C6894" w:rsidP="00AC7527">
            <w:pPr>
              <w:rPr>
                <w:b/>
              </w:rPr>
            </w:pPr>
            <w:r w:rsidRPr="000C6894">
              <w:rPr>
                <w:b/>
              </w:rPr>
              <w:t xml:space="preserve">Religion </w:t>
            </w:r>
          </w:p>
          <w:p w:rsidR="00105E86" w:rsidRPr="000C6894" w:rsidRDefault="00A963D3" w:rsidP="00AC7527">
            <w:pPr>
              <w:rPr>
                <w:b/>
              </w:rPr>
            </w:pPr>
            <w:r>
              <w:rPr>
                <w:b/>
              </w:rPr>
              <w:t>(</w:t>
            </w:r>
            <w:r w:rsidR="00105E86">
              <w:rPr>
                <w:b/>
              </w:rPr>
              <w:t>If possible</w:t>
            </w:r>
            <w:r>
              <w:rPr>
                <w:b/>
              </w:rPr>
              <w:t>)</w:t>
            </w:r>
          </w:p>
        </w:tc>
        <w:tc>
          <w:tcPr>
            <w:tcW w:w="7473" w:type="dxa"/>
            <w:gridSpan w:val="6"/>
          </w:tcPr>
          <w:p w:rsidR="000C6894" w:rsidRPr="004D336B" w:rsidRDefault="000C6894" w:rsidP="00AC7527">
            <w:pPr>
              <w:rPr>
                <w:i/>
              </w:rPr>
            </w:pPr>
          </w:p>
          <w:p w:rsidR="000C6894" w:rsidRPr="004D336B" w:rsidRDefault="000C6894" w:rsidP="00AC7527">
            <w:pPr>
              <w:rPr>
                <w:i/>
              </w:rPr>
            </w:pPr>
          </w:p>
        </w:tc>
      </w:tr>
      <w:tr w:rsidR="000C6894" w:rsidTr="005049C1">
        <w:trPr>
          <w:trHeight w:val="1033"/>
        </w:trPr>
        <w:tc>
          <w:tcPr>
            <w:tcW w:w="1543" w:type="dxa"/>
            <w:shd w:val="clear" w:color="auto" w:fill="D0CECE" w:themeFill="background2" w:themeFillShade="E6"/>
          </w:tcPr>
          <w:p w:rsidR="00AC7527" w:rsidRPr="000C6894" w:rsidRDefault="00063525" w:rsidP="00AC7527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7473" w:type="dxa"/>
            <w:gridSpan w:val="6"/>
          </w:tcPr>
          <w:p w:rsidR="000C6894" w:rsidRPr="006957C9" w:rsidRDefault="00275FC3" w:rsidP="005049C1">
            <w:pPr>
              <w:tabs>
                <w:tab w:val="left" w:pos="2760"/>
              </w:tabs>
              <w:rPr>
                <w:b/>
                <w:i/>
              </w:rPr>
            </w:pPr>
            <w:r w:rsidRPr="006957C9"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CF95F" wp14:editId="1B77A115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31750</wp:posOffset>
                      </wp:positionV>
                      <wp:extent cx="1905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956C" id="Rectangle 3" o:spid="_x0000_s1026" style="position:absolute;margin-left:106.95pt;margin-top:2.5pt;width: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FPXQIAAAgFAAAOAAAAZHJzL2Uyb0RvYy54bWysVFFP2zAQfp+0/2D5fSQpdI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2679B2" w:rsidRPr="006957C9">
              <w:rPr>
                <w:b/>
                <w:i/>
              </w:rPr>
              <w:t>Depression/low mood</w:t>
            </w:r>
            <w:r w:rsidR="005049C1" w:rsidRPr="006957C9">
              <w:rPr>
                <w:b/>
                <w:i/>
              </w:rPr>
              <w:tab/>
              <w:t xml:space="preserve">                      Addiction </w:t>
            </w:r>
            <w:r w:rsidR="005049C1" w:rsidRPr="006957C9">
              <w:rPr>
                <w:b/>
                <w:i/>
                <w:noProof/>
                <w:lang w:eastAsia="en-GB"/>
              </w:rPr>
              <w:drawing>
                <wp:inline distT="0" distB="0" distL="0" distR="0" wp14:anchorId="576B67F0" wp14:editId="4E7F3CB3">
                  <wp:extent cx="201295" cy="10350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79B2" w:rsidRPr="006957C9" w:rsidRDefault="002679B2" w:rsidP="00AC7527">
            <w:pPr>
              <w:rPr>
                <w:b/>
                <w:i/>
              </w:rPr>
            </w:pPr>
            <w:r w:rsidRPr="006957C9">
              <w:rPr>
                <w:b/>
                <w:i/>
              </w:rPr>
              <w:t>Anxiety</w:t>
            </w:r>
            <w:r w:rsidR="005049C1" w:rsidRPr="006957C9">
              <w:rPr>
                <w:b/>
                <w:i/>
              </w:rPr>
              <w:t xml:space="preserve"> </w:t>
            </w:r>
            <w:r w:rsidR="00275FC3" w:rsidRPr="006957C9">
              <w:rPr>
                <w:b/>
                <w:i/>
                <w:noProof/>
                <w:lang w:eastAsia="en-GB"/>
              </w:rPr>
              <w:drawing>
                <wp:inline distT="0" distB="0" distL="0" distR="0" wp14:anchorId="0248890E" wp14:editId="33BE9263">
                  <wp:extent cx="162314" cy="834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5" cy="8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49C1" w:rsidRPr="006957C9">
              <w:rPr>
                <w:b/>
                <w:i/>
              </w:rPr>
              <w:t xml:space="preserve">                                                         Trauma or abuse </w:t>
            </w:r>
            <w:r w:rsidR="005049C1" w:rsidRPr="006957C9">
              <w:rPr>
                <w:b/>
                <w:i/>
                <w:noProof/>
                <w:lang w:eastAsia="en-GB"/>
              </w:rPr>
              <w:drawing>
                <wp:inline distT="0" distB="0" distL="0" distR="0" wp14:anchorId="3102B191" wp14:editId="4F62CABC">
                  <wp:extent cx="201295" cy="103505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49C1" w:rsidRPr="006957C9" w:rsidRDefault="002679B2" w:rsidP="005049C1">
            <w:pPr>
              <w:rPr>
                <w:b/>
                <w:i/>
              </w:rPr>
            </w:pPr>
            <w:r w:rsidRPr="006957C9">
              <w:rPr>
                <w:b/>
                <w:i/>
              </w:rPr>
              <w:t>Relationship Issues</w:t>
            </w:r>
            <w:r w:rsidR="005049C1" w:rsidRPr="006957C9">
              <w:rPr>
                <w:b/>
                <w:i/>
              </w:rPr>
              <w:t xml:space="preserve"> </w:t>
            </w:r>
            <w:r w:rsidR="00275FC3" w:rsidRPr="006957C9">
              <w:rPr>
                <w:b/>
                <w:i/>
                <w:noProof/>
                <w:lang w:eastAsia="en-GB"/>
              </w:rPr>
              <w:drawing>
                <wp:inline distT="0" distB="0" distL="0" distR="0" wp14:anchorId="1C087DF1" wp14:editId="0CD452C2">
                  <wp:extent cx="201295" cy="10350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49C1" w:rsidRPr="006957C9">
              <w:rPr>
                <w:b/>
                <w:i/>
              </w:rPr>
              <w:t xml:space="preserve">                                   Bereavement </w:t>
            </w:r>
            <w:r w:rsidR="005049C1" w:rsidRPr="006957C9">
              <w:rPr>
                <w:b/>
                <w:i/>
                <w:noProof/>
                <w:lang w:eastAsia="en-GB"/>
              </w:rPr>
              <w:drawing>
                <wp:inline distT="0" distB="0" distL="0" distR="0" wp14:anchorId="48778589" wp14:editId="2C4AC74A">
                  <wp:extent cx="201295" cy="10350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27" w:rsidTr="005049C1">
        <w:trPr>
          <w:trHeight w:val="1402"/>
        </w:trPr>
        <w:tc>
          <w:tcPr>
            <w:tcW w:w="1543" w:type="dxa"/>
            <w:shd w:val="clear" w:color="auto" w:fill="D0CECE" w:themeFill="background2" w:themeFillShade="E6"/>
          </w:tcPr>
          <w:p w:rsidR="00AC7527" w:rsidRDefault="00AC7527" w:rsidP="00AC7527">
            <w:pPr>
              <w:rPr>
                <w:b/>
              </w:rPr>
            </w:pPr>
            <w:r>
              <w:rPr>
                <w:b/>
              </w:rPr>
              <w:t>Additional Information</w:t>
            </w:r>
            <w:r w:rsidR="006B16EC">
              <w:rPr>
                <w:b/>
              </w:rPr>
              <w:t xml:space="preserve"> including </w:t>
            </w:r>
            <w:r w:rsidR="000B6968">
              <w:rPr>
                <w:b/>
              </w:rPr>
              <w:t>any identified</w:t>
            </w:r>
            <w:r w:rsidR="005266A6">
              <w:rPr>
                <w:b/>
              </w:rPr>
              <w:t xml:space="preserve"> risk or complexity, any previous intervention?</w:t>
            </w:r>
          </w:p>
        </w:tc>
        <w:tc>
          <w:tcPr>
            <w:tcW w:w="7473" w:type="dxa"/>
            <w:gridSpan w:val="6"/>
          </w:tcPr>
          <w:p w:rsidR="00AC7527" w:rsidRPr="004D336B" w:rsidRDefault="00AC7527" w:rsidP="00A24524">
            <w:pPr>
              <w:rPr>
                <w:i/>
              </w:rPr>
            </w:pPr>
          </w:p>
        </w:tc>
      </w:tr>
    </w:tbl>
    <w:p w:rsidR="001B0005" w:rsidRDefault="001B0005"/>
    <w:p w:rsidR="00105E86" w:rsidRDefault="00105E86"/>
    <w:p w:rsidR="00105E86" w:rsidRDefault="00105E86">
      <w:bookmarkStart w:id="0" w:name="_GoBack"/>
      <w:bookmarkEnd w:id="0"/>
    </w:p>
    <w:sectPr w:rsidR="00105E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EE" w:rsidRDefault="00EF1EEE" w:rsidP="00AC7527">
      <w:pPr>
        <w:spacing w:after="0" w:line="240" w:lineRule="auto"/>
      </w:pPr>
      <w:r>
        <w:separator/>
      </w:r>
    </w:p>
  </w:endnote>
  <w:endnote w:type="continuationSeparator" w:id="0">
    <w:p w:rsidR="00EF1EEE" w:rsidRDefault="00EF1EEE" w:rsidP="00AC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27" w:rsidRPr="00C17E3E" w:rsidRDefault="00AC7527" w:rsidP="00AC7527">
    <w:pPr>
      <w:spacing w:after="0" w:line="240" w:lineRule="auto"/>
      <w:jc w:val="center"/>
      <w:rPr>
        <w:sz w:val="16"/>
        <w:szCs w:val="16"/>
      </w:rPr>
    </w:pPr>
    <w:r w:rsidRPr="00C17E3E">
      <w:rPr>
        <w:bCs/>
        <w:sz w:val="16"/>
        <w:szCs w:val="16"/>
      </w:rPr>
      <w:t>Sunderland</w:t>
    </w:r>
    <w:r w:rsidR="00275FC3">
      <w:rPr>
        <w:bCs/>
        <w:sz w:val="16"/>
        <w:szCs w:val="16"/>
      </w:rPr>
      <w:t xml:space="preserve"> Psychological Wellbeing</w:t>
    </w:r>
    <w:r w:rsidRPr="00C17E3E">
      <w:rPr>
        <w:bCs/>
        <w:sz w:val="16"/>
        <w:szCs w:val="16"/>
      </w:rPr>
      <w:t xml:space="preserve"> Service</w:t>
    </w:r>
  </w:p>
  <w:p w:rsidR="00AC7527" w:rsidRPr="00C17E3E" w:rsidRDefault="00AC7527" w:rsidP="00AC7527">
    <w:pPr>
      <w:spacing w:after="0" w:line="240" w:lineRule="auto"/>
      <w:jc w:val="center"/>
      <w:rPr>
        <w:sz w:val="16"/>
        <w:szCs w:val="16"/>
      </w:rPr>
    </w:pPr>
    <w:r w:rsidRPr="00C17E3E">
      <w:rPr>
        <w:bCs/>
        <w:sz w:val="16"/>
        <w:szCs w:val="16"/>
      </w:rPr>
      <w:t>Delivered in partnership by</w:t>
    </w:r>
    <w:r w:rsidR="00B43B5A">
      <w:rPr>
        <w:bCs/>
        <w:sz w:val="16"/>
        <w:szCs w:val="16"/>
      </w:rPr>
      <w:t xml:space="preserve"> Cumbria,</w:t>
    </w:r>
    <w:r w:rsidRPr="00C17E3E">
      <w:rPr>
        <w:bCs/>
        <w:sz w:val="16"/>
        <w:szCs w:val="16"/>
      </w:rPr>
      <w:t xml:space="preserve"> Northumberland Tyne and Wear NHS Foundation Trust, Sunderland Counselling Service</w:t>
    </w:r>
    <w:r>
      <w:rPr>
        <w:sz w:val="16"/>
        <w:szCs w:val="16"/>
      </w:rPr>
      <w:t xml:space="preserve"> </w:t>
    </w:r>
    <w:r w:rsidRPr="00C17E3E">
      <w:rPr>
        <w:sz w:val="16"/>
        <w:szCs w:val="16"/>
      </w:rPr>
      <w:t>and Washington MIND</w:t>
    </w:r>
    <w:r w:rsidR="009740FD">
      <w:rPr>
        <w:sz w:val="16"/>
        <w:szCs w:val="16"/>
      </w:rPr>
      <w:t xml:space="preserve"> and Sunderland MIND</w:t>
    </w:r>
  </w:p>
  <w:p w:rsidR="00AC7527" w:rsidRDefault="00AC7527" w:rsidP="00AC7527">
    <w:pPr>
      <w:spacing w:after="0" w:line="240" w:lineRule="auto"/>
      <w:jc w:val="center"/>
      <w:rPr>
        <w:sz w:val="16"/>
        <w:szCs w:val="16"/>
      </w:rPr>
    </w:pPr>
    <w:r w:rsidRPr="00C17E3E">
      <w:rPr>
        <w:bCs/>
        <w:sz w:val="16"/>
        <w:szCs w:val="16"/>
      </w:rPr>
      <w:t>Sunderland Primary Care Psychological Wellbeing Service</w:t>
    </w:r>
    <w:r>
      <w:rPr>
        <w:sz w:val="16"/>
        <w:szCs w:val="16"/>
      </w:rPr>
      <w:t xml:space="preserve">, </w:t>
    </w:r>
    <w:r w:rsidRPr="00C17E3E">
      <w:rPr>
        <w:bCs/>
        <w:sz w:val="16"/>
        <w:szCs w:val="16"/>
      </w:rPr>
      <w:t>Grange Park Clinic</w:t>
    </w:r>
    <w:r>
      <w:rPr>
        <w:sz w:val="16"/>
        <w:szCs w:val="16"/>
      </w:rPr>
      <w:t xml:space="preserve">, </w:t>
    </w:r>
    <w:proofErr w:type="spellStart"/>
    <w:r w:rsidRPr="00C17E3E">
      <w:rPr>
        <w:bCs/>
        <w:sz w:val="16"/>
        <w:szCs w:val="16"/>
      </w:rPr>
      <w:t>Monkwearmouth</w:t>
    </w:r>
    <w:proofErr w:type="spellEnd"/>
    <w:r w:rsidRPr="00C17E3E">
      <w:rPr>
        <w:bCs/>
        <w:sz w:val="16"/>
        <w:szCs w:val="16"/>
      </w:rPr>
      <w:t xml:space="preserve"> Hospital</w:t>
    </w:r>
    <w:r>
      <w:rPr>
        <w:sz w:val="16"/>
        <w:szCs w:val="16"/>
      </w:rPr>
      <w:t xml:space="preserve">, </w:t>
    </w:r>
    <w:r w:rsidRPr="00C17E3E">
      <w:rPr>
        <w:bCs/>
        <w:sz w:val="16"/>
        <w:szCs w:val="16"/>
      </w:rPr>
      <w:t>Newcastle Road</w:t>
    </w:r>
    <w:r>
      <w:rPr>
        <w:sz w:val="16"/>
        <w:szCs w:val="16"/>
      </w:rPr>
      <w:t xml:space="preserve">, </w:t>
    </w:r>
    <w:r w:rsidRPr="00C17E3E">
      <w:rPr>
        <w:bCs/>
        <w:sz w:val="16"/>
        <w:szCs w:val="16"/>
      </w:rPr>
      <w:t>Sunderland</w:t>
    </w:r>
    <w:r>
      <w:rPr>
        <w:sz w:val="16"/>
        <w:szCs w:val="16"/>
      </w:rPr>
      <w:t>,</w:t>
    </w:r>
  </w:p>
  <w:p w:rsidR="00AC7527" w:rsidRPr="00C17E3E" w:rsidRDefault="00AC7527" w:rsidP="00AC7527">
    <w:pPr>
      <w:spacing w:after="0" w:line="240" w:lineRule="auto"/>
      <w:jc w:val="center"/>
      <w:rPr>
        <w:sz w:val="16"/>
        <w:szCs w:val="16"/>
      </w:rPr>
    </w:pPr>
    <w:r>
      <w:rPr>
        <w:bCs/>
        <w:sz w:val="16"/>
        <w:szCs w:val="16"/>
      </w:rPr>
      <w:t xml:space="preserve">SR5 </w:t>
    </w:r>
    <w:r w:rsidRPr="00C17E3E">
      <w:rPr>
        <w:bCs/>
        <w:sz w:val="16"/>
        <w:szCs w:val="16"/>
      </w:rPr>
      <w:t>1NB</w:t>
    </w:r>
  </w:p>
  <w:p w:rsidR="00AC7527" w:rsidRDefault="00275FC3" w:rsidP="00275FC3">
    <w:pPr>
      <w:tabs>
        <w:tab w:val="left" w:pos="1530"/>
        <w:tab w:val="center" w:pos="4513"/>
      </w:tabs>
      <w:spacing w:after="0" w:line="240" w:lineRule="auto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AC7527">
      <w:rPr>
        <w:bCs/>
        <w:sz w:val="16"/>
        <w:szCs w:val="16"/>
      </w:rPr>
      <w:t>Tele: 0191 5665450</w:t>
    </w:r>
  </w:p>
  <w:p w:rsidR="00AC7527" w:rsidRPr="00AC7527" w:rsidRDefault="00AC7527" w:rsidP="00AC7527">
    <w:pPr>
      <w:spacing w:after="0" w:line="240" w:lineRule="auto"/>
      <w:jc w:val="center"/>
      <w:rPr>
        <w:bCs/>
        <w:sz w:val="16"/>
        <w:szCs w:val="16"/>
      </w:rPr>
    </w:pPr>
    <w:r>
      <w:rPr>
        <w:bCs/>
        <w:sz w:val="16"/>
        <w:szCs w:val="16"/>
      </w:rPr>
      <w:t>Fax: 0191 566 5451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EE" w:rsidRDefault="00EF1EEE" w:rsidP="00AC7527">
      <w:pPr>
        <w:spacing w:after="0" w:line="240" w:lineRule="auto"/>
      </w:pPr>
      <w:r>
        <w:separator/>
      </w:r>
    </w:p>
  </w:footnote>
  <w:footnote w:type="continuationSeparator" w:id="0">
    <w:p w:rsidR="00EF1EEE" w:rsidRDefault="00EF1EEE" w:rsidP="00AC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27" w:rsidRDefault="00AC7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28FE3B" wp14:editId="5CADE91C">
          <wp:simplePos x="0" y="0"/>
          <wp:positionH relativeFrom="page">
            <wp:posOffset>5105400</wp:posOffset>
          </wp:positionH>
          <wp:positionV relativeFrom="paragraph">
            <wp:posOffset>-449580</wp:posOffset>
          </wp:positionV>
          <wp:extent cx="2421890" cy="1066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7527" w:rsidRDefault="00AC7527">
    <w:pPr>
      <w:pStyle w:val="Header"/>
    </w:pPr>
  </w:p>
  <w:p w:rsidR="00AC7527" w:rsidRDefault="00AC7527" w:rsidP="00AC7527">
    <w:pPr>
      <w:pStyle w:val="Header"/>
      <w:rPr>
        <w:sz w:val="32"/>
      </w:rPr>
    </w:pPr>
  </w:p>
  <w:p w:rsidR="00AC7527" w:rsidRPr="00AC7527" w:rsidRDefault="00AC7527" w:rsidP="00AC7527">
    <w:pPr>
      <w:pStyle w:val="Header"/>
      <w:rPr>
        <w:sz w:val="32"/>
      </w:rPr>
    </w:pPr>
  </w:p>
  <w:p w:rsidR="00AC7527" w:rsidRPr="00AC7527" w:rsidRDefault="00AC7527" w:rsidP="00AC7527">
    <w:pPr>
      <w:pStyle w:val="Header"/>
      <w:jc w:val="center"/>
      <w:rPr>
        <w:b/>
        <w:sz w:val="32"/>
      </w:rPr>
    </w:pPr>
    <w:r w:rsidRPr="00AC7527">
      <w:rPr>
        <w:b/>
        <w:sz w:val="32"/>
      </w:rPr>
      <w:t>Sunderland Psychological Wellbeing Service</w:t>
    </w:r>
  </w:p>
  <w:p w:rsidR="00AC7527" w:rsidRPr="00AC7527" w:rsidRDefault="00AC7527" w:rsidP="00AC7527">
    <w:pPr>
      <w:pStyle w:val="Header"/>
      <w:jc w:val="center"/>
      <w:rPr>
        <w:b/>
        <w:sz w:val="32"/>
      </w:rPr>
    </w:pPr>
    <w:r w:rsidRPr="00AC7527">
      <w:rPr>
        <w:b/>
        <w:sz w:val="32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4"/>
    <w:rsid w:val="0000222C"/>
    <w:rsid w:val="00063525"/>
    <w:rsid w:val="00076CD0"/>
    <w:rsid w:val="000B6968"/>
    <w:rsid w:val="000C6894"/>
    <w:rsid w:val="00105E86"/>
    <w:rsid w:val="00123631"/>
    <w:rsid w:val="001B0005"/>
    <w:rsid w:val="001E3D74"/>
    <w:rsid w:val="002679B2"/>
    <w:rsid w:val="00275684"/>
    <w:rsid w:val="00275FC3"/>
    <w:rsid w:val="002F29C8"/>
    <w:rsid w:val="0038732B"/>
    <w:rsid w:val="003A6C1F"/>
    <w:rsid w:val="004D336B"/>
    <w:rsid w:val="005049C1"/>
    <w:rsid w:val="005266A6"/>
    <w:rsid w:val="0058770A"/>
    <w:rsid w:val="00677E6F"/>
    <w:rsid w:val="006957C9"/>
    <w:rsid w:val="006B16EC"/>
    <w:rsid w:val="006F0EF9"/>
    <w:rsid w:val="009065FA"/>
    <w:rsid w:val="009740FD"/>
    <w:rsid w:val="00A24524"/>
    <w:rsid w:val="00A963D3"/>
    <w:rsid w:val="00AB6B0A"/>
    <w:rsid w:val="00AC7527"/>
    <w:rsid w:val="00B43B5A"/>
    <w:rsid w:val="00BF5D4A"/>
    <w:rsid w:val="00C61930"/>
    <w:rsid w:val="00C64C83"/>
    <w:rsid w:val="00CC2CB6"/>
    <w:rsid w:val="00DB0A02"/>
    <w:rsid w:val="00DB616F"/>
    <w:rsid w:val="00EF1EEE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0E533-2D8F-4F7E-824F-86DC7B4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27"/>
  </w:style>
  <w:style w:type="paragraph" w:styleId="Footer">
    <w:name w:val="footer"/>
    <w:basedOn w:val="Normal"/>
    <w:link w:val="FooterChar"/>
    <w:uiPriority w:val="99"/>
    <w:unhideWhenUsed/>
    <w:rsid w:val="00AC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27"/>
  </w:style>
  <w:style w:type="character" w:styleId="CommentReference">
    <w:name w:val="annotation reference"/>
    <w:basedOn w:val="DefaultParagraphFont"/>
    <w:uiPriority w:val="99"/>
    <w:semiHidden/>
    <w:unhideWhenUsed/>
    <w:rsid w:val="000B6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Scott</dc:creator>
  <cp:keywords/>
  <dc:description/>
  <cp:lastModifiedBy>Kaily Robson</cp:lastModifiedBy>
  <cp:revision>2</cp:revision>
  <dcterms:created xsi:type="dcterms:W3CDTF">2020-07-10T08:17:00Z</dcterms:created>
  <dcterms:modified xsi:type="dcterms:W3CDTF">2020-07-10T08:17:00Z</dcterms:modified>
</cp:coreProperties>
</file>